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B0" w:rsidRPr="00486756" w:rsidRDefault="00B31FB0" w:rsidP="00B31FB0">
      <w:pPr>
        <w:jc w:val="center"/>
        <w:rPr>
          <w:rFonts w:asciiTheme="minorHAnsi" w:hAnsiTheme="minorHAnsi" w:cstheme="minorHAnsi"/>
          <w:b/>
          <w:i/>
          <w:color w:val="ED7D31" w:themeColor="accent2"/>
          <w:sz w:val="40"/>
          <w:u w:val="single"/>
        </w:rPr>
      </w:pPr>
      <w:r w:rsidRPr="00486756">
        <w:rPr>
          <w:rFonts w:asciiTheme="minorHAnsi" w:hAnsiTheme="minorHAnsi" w:cstheme="minorHAnsi"/>
          <w:b/>
          <w:i/>
          <w:color w:val="ED7D31" w:themeColor="accent2"/>
          <w:sz w:val="40"/>
          <w:u w:val="single"/>
        </w:rPr>
        <w:t>ADVERBS</w:t>
      </w:r>
    </w:p>
    <w:p w:rsidR="00B31FB0" w:rsidRPr="00486756" w:rsidRDefault="00B31FB0">
      <w:pPr>
        <w:rPr>
          <w:rFonts w:asciiTheme="minorHAnsi" w:hAnsiTheme="minorHAnsi" w:cstheme="minorHAnsi"/>
        </w:rPr>
      </w:pPr>
    </w:p>
    <w:p w:rsidR="00B31FB0" w:rsidRPr="00486756" w:rsidRDefault="00B31FB0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>Ein Adverb besti</w:t>
      </w:r>
      <w:r w:rsidR="00A459E1" w:rsidRPr="00486756">
        <w:rPr>
          <w:rFonts w:asciiTheme="minorHAnsi" w:hAnsiTheme="minorHAnsi" w:cstheme="minorHAnsi"/>
        </w:rPr>
        <w:t>mmt oder beschreibt ein Verb</w:t>
      </w:r>
      <w:r w:rsidRPr="00486756">
        <w:rPr>
          <w:rFonts w:asciiTheme="minorHAnsi" w:hAnsiTheme="minorHAnsi" w:cstheme="minorHAnsi"/>
        </w:rPr>
        <w:t xml:space="preserve"> näher. Es gibt an </w:t>
      </w:r>
      <w:r w:rsidRPr="00486756">
        <w:rPr>
          <w:rFonts w:asciiTheme="minorHAnsi" w:hAnsiTheme="minorHAnsi" w:cstheme="minorHAnsi"/>
          <w:b/>
          <w:i/>
        </w:rPr>
        <w:t>wie</w:t>
      </w:r>
      <w:r w:rsidRPr="00486756">
        <w:rPr>
          <w:rFonts w:asciiTheme="minorHAnsi" w:hAnsiTheme="minorHAnsi" w:cstheme="minorHAnsi"/>
        </w:rPr>
        <w:t xml:space="preserve"> etwas getan wird.</w:t>
      </w:r>
    </w:p>
    <w:p w:rsidR="00B31FB0" w:rsidRPr="00486756" w:rsidRDefault="00B31FB0">
      <w:pPr>
        <w:rPr>
          <w:rFonts w:asciiTheme="minorHAnsi" w:hAnsiTheme="minorHAnsi" w:cstheme="minorHAnsi"/>
        </w:rPr>
      </w:pPr>
    </w:p>
    <w:p w:rsidR="00B31FB0" w:rsidRPr="00486756" w:rsidRDefault="00B31FB0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  <w:b/>
          <w:i/>
          <w:u w:val="single"/>
        </w:rPr>
        <w:t>Bildung:</w:t>
      </w:r>
      <w:r w:rsidRPr="00486756">
        <w:rPr>
          <w:rFonts w:asciiTheme="minorHAnsi" w:hAnsiTheme="minorHAnsi" w:cstheme="minorHAnsi"/>
        </w:rPr>
        <w:t xml:space="preserve"> </w:t>
      </w:r>
      <w:r w:rsid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 xml:space="preserve">man hängt </w:t>
      </w:r>
      <w:r w:rsidRPr="00486756">
        <w:rPr>
          <w:rFonts w:asciiTheme="minorHAnsi" w:hAnsiTheme="minorHAnsi" w:cstheme="minorHAnsi"/>
          <w:b/>
          <w:i/>
        </w:rPr>
        <w:t>-</w:t>
      </w:r>
      <w:proofErr w:type="spellStart"/>
      <w:r w:rsidRPr="00486756">
        <w:rPr>
          <w:rFonts w:asciiTheme="minorHAnsi" w:hAnsiTheme="minorHAnsi" w:cstheme="minorHAnsi"/>
          <w:b/>
          <w:i/>
        </w:rPr>
        <w:t>ly</w:t>
      </w:r>
      <w:proofErr w:type="spellEnd"/>
      <w:r w:rsidRPr="00486756">
        <w:rPr>
          <w:rFonts w:asciiTheme="minorHAnsi" w:hAnsiTheme="minorHAnsi" w:cstheme="minorHAnsi"/>
        </w:rPr>
        <w:t xml:space="preserve"> ans Adjektiv</w:t>
      </w:r>
    </w:p>
    <w:p w:rsidR="00B31FB0" w:rsidRPr="00486756" w:rsidRDefault="00B31FB0">
      <w:pPr>
        <w:rPr>
          <w:rFonts w:asciiTheme="minorHAnsi" w:hAnsiTheme="minorHAnsi" w:cstheme="minorHAnsi"/>
          <w:lang w:val="fr-FR"/>
        </w:rPr>
      </w:pPr>
      <w:r w:rsidRPr="00486756">
        <w:rPr>
          <w:rFonts w:asciiTheme="minorHAnsi" w:hAnsiTheme="minorHAnsi" w:cstheme="minorHAnsi"/>
          <w:lang w:val="fr-FR"/>
        </w:rPr>
        <w:t xml:space="preserve"> </w:t>
      </w:r>
      <w:r w:rsidRPr="00486756">
        <w:rPr>
          <w:rFonts w:asciiTheme="minorHAnsi" w:hAnsiTheme="minorHAnsi" w:cstheme="minorHAnsi"/>
          <w:lang w:val="fr-FR"/>
        </w:rPr>
        <w:tab/>
      </w:r>
      <w:r w:rsidR="00486756">
        <w:rPr>
          <w:rFonts w:asciiTheme="minorHAnsi" w:hAnsiTheme="minorHAnsi" w:cstheme="minorHAnsi"/>
          <w:lang w:val="fr-FR"/>
        </w:rPr>
        <w:tab/>
        <w:t xml:space="preserve">y </w:t>
      </w:r>
      <w:r w:rsidR="00486756" w:rsidRPr="00486756">
        <w:rPr>
          <w:rFonts w:asciiTheme="minorHAnsi" w:hAnsiTheme="minorHAnsi" w:cstheme="minorHAnsi"/>
          <w:lang w:val="fr-FR"/>
        </w:rPr>
        <w:sym w:font="Wingdings" w:char="F0E0"/>
      </w:r>
      <w:r w:rsidR="00486756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486756">
        <w:rPr>
          <w:rFonts w:asciiTheme="minorHAnsi" w:hAnsiTheme="minorHAnsi" w:cstheme="minorHAnsi"/>
          <w:lang w:val="fr-FR"/>
        </w:rPr>
        <w:t>ily</w:t>
      </w:r>
      <w:proofErr w:type="spellEnd"/>
      <w:r w:rsidRPr="00486756">
        <w:rPr>
          <w:rFonts w:asciiTheme="minorHAnsi" w:hAnsiTheme="minorHAnsi" w:cstheme="minorHAnsi"/>
          <w:lang w:val="fr-FR"/>
        </w:rPr>
        <w:tab/>
      </w:r>
      <w:r w:rsidRPr="00486756">
        <w:rPr>
          <w:rFonts w:asciiTheme="minorHAnsi" w:hAnsiTheme="minorHAnsi" w:cstheme="minorHAnsi"/>
          <w:lang w:val="fr-FR"/>
        </w:rPr>
        <w:tab/>
      </w:r>
      <w:proofErr w:type="spellStart"/>
      <w:r w:rsidRPr="00486756">
        <w:rPr>
          <w:rFonts w:asciiTheme="minorHAnsi" w:hAnsiTheme="minorHAnsi" w:cstheme="minorHAnsi"/>
          <w:lang w:val="fr-FR"/>
        </w:rPr>
        <w:t>angr</w:t>
      </w:r>
      <w:r w:rsidRPr="00486756">
        <w:rPr>
          <w:rFonts w:asciiTheme="minorHAnsi" w:hAnsiTheme="minorHAnsi" w:cstheme="minorHAnsi"/>
          <w:b/>
          <w:lang w:val="fr-FR"/>
        </w:rPr>
        <w:t>ily</w:t>
      </w:r>
      <w:proofErr w:type="spellEnd"/>
      <w:r w:rsidRPr="00486756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486756">
        <w:rPr>
          <w:rFonts w:asciiTheme="minorHAnsi" w:hAnsiTheme="minorHAnsi" w:cstheme="minorHAnsi"/>
          <w:lang w:val="fr-FR"/>
        </w:rPr>
        <w:t>eas</w:t>
      </w:r>
      <w:r w:rsidRPr="00486756">
        <w:rPr>
          <w:rFonts w:asciiTheme="minorHAnsi" w:hAnsiTheme="minorHAnsi" w:cstheme="minorHAnsi"/>
          <w:b/>
          <w:lang w:val="fr-FR"/>
        </w:rPr>
        <w:t>ily</w:t>
      </w:r>
      <w:proofErr w:type="spellEnd"/>
      <w:r w:rsidRPr="00486756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486756">
        <w:rPr>
          <w:rFonts w:asciiTheme="minorHAnsi" w:hAnsiTheme="minorHAnsi" w:cstheme="minorHAnsi"/>
          <w:lang w:val="fr-FR"/>
        </w:rPr>
        <w:t>happ</w:t>
      </w:r>
      <w:r w:rsidRPr="00486756">
        <w:rPr>
          <w:rFonts w:asciiTheme="minorHAnsi" w:hAnsiTheme="minorHAnsi" w:cstheme="minorHAnsi"/>
          <w:b/>
          <w:lang w:val="fr-FR"/>
        </w:rPr>
        <w:t>ily</w:t>
      </w:r>
      <w:proofErr w:type="spellEnd"/>
    </w:p>
    <w:p w:rsidR="00B31FB0" w:rsidRPr="00486756" w:rsidRDefault="00B31FB0">
      <w:pPr>
        <w:rPr>
          <w:rFonts w:asciiTheme="minorHAnsi" w:hAnsiTheme="minorHAnsi" w:cstheme="minorHAnsi"/>
          <w:lang w:val="fr-FR"/>
        </w:rPr>
      </w:pPr>
      <w:r w:rsidRPr="00486756">
        <w:rPr>
          <w:rFonts w:asciiTheme="minorHAnsi" w:hAnsiTheme="minorHAnsi" w:cstheme="minorHAnsi"/>
          <w:lang w:val="fr-FR"/>
        </w:rPr>
        <w:tab/>
      </w:r>
      <w:r w:rsidR="00486756">
        <w:rPr>
          <w:rFonts w:asciiTheme="minorHAnsi" w:hAnsiTheme="minorHAnsi" w:cstheme="minorHAnsi"/>
          <w:lang w:val="fr-FR"/>
        </w:rPr>
        <w:tab/>
        <w:t>le</w:t>
      </w:r>
      <w:r w:rsidR="00486756" w:rsidRPr="00486756">
        <w:rPr>
          <w:rFonts w:asciiTheme="minorHAnsi" w:hAnsiTheme="minorHAnsi" w:cstheme="minorHAnsi"/>
          <w:lang w:val="fr-FR"/>
        </w:rPr>
        <w:sym w:font="Wingdings" w:char="F0E0"/>
      </w:r>
      <w:r w:rsidR="00486756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486756">
        <w:rPr>
          <w:rFonts w:asciiTheme="minorHAnsi" w:hAnsiTheme="minorHAnsi" w:cstheme="minorHAnsi"/>
          <w:lang w:val="fr-FR"/>
        </w:rPr>
        <w:t>ly</w:t>
      </w:r>
      <w:proofErr w:type="spellEnd"/>
      <w:r w:rsidRPr="00486756">
        <w:rPr>
          <w:rFonts w:asciiTheme="minorHAnsi" w:hAnsiTheme="minorHAnsi" w:cstheme="minorHAnsi"/>
          <w:lang w:val="fr-FR"/>
        </w:rPr>
        <w:tab/>
      </w:r>
      <w:r w:rsidRPr="00486756">
        <w:rPr>
          <w:rFonts w:asciiTheme="minorHAnsi" w:hAnsiTheme="minorHAnsi" w:cstheme="minorHAnsi"/>
          <w:lang w:val="fr-FR"/>
        </w:rPr>
        <w:tab/>
      </w:r>
      <w:proofErr w:type="spellStart"/>
      <w:r w:rsidRPr="00486756">
        <w:rPr>
          <w:rFonts w:asciiTheme="minorHAnsi" w:hAnsiTheme="minorHAnsi" w:cstheme="minorHAnsi"/>
          <w:lang w:val="fr-FR"/>
        </w:rPr>
        <w:t>terr</w:t>
      </w:r>
      <w:r w:rsidRPr="00486756">
        <w:rPr>
          <w:rFonts w:asciiTheme="minorHAnsi" w:hAnsiTheme="minorHAnsi" w:cstheme="minorHAnsi"/>
          <w:b/>
          <w:lang w:val="fr-FR"/>
        </w:rPr>
        <w:t>ibly</w:t>
      </w:r>
      <w:proofErr w:type="spellEnd"/>
      <w:r w:rsidRPr="00486756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486756">
        <w:rPr>
          <w:rFonts w:asciiTheme="minorHAnsi" w:hAnsiTheme="minorHAnsi" w:cstheme="minorHAnsi"/>
          <w:lang w:val="fr-FR"/>
        </w:rPr>
        <w:t>poss</w:t>
      </w:r>
      <w:r w:rsidRPr="00486756">
        <w:rPr>
          <w:rFonts w:asciiTheme="minorHAnsi" w:hAnsiTheme="minorHAnsi" w:cstheme="minorHAnsi"/>
          <w:b/>
          <w:lang w:val="fr-FR"/>
        </w:rPr>
        <w:t>ibly</w:t>
      </w:r>
      <w:proofErr w:type="spellEnd"/>
    </w:p>
    <w:p w:rsidR="00B31FB0" w:rsidRPr="00486756" w:rsidRDefault="00B31FB0">
      <w:pPr>
        <w:rPr>
          <w:rFonts w:asciiTheme="minorHAnsi" w:hAnsiTheme="minorHAnsi" w:cstheme="minorHAnsi"/>
          <w:lang w:val="fr-FR"/>
        </w:rPr>
      </w:pPr>
    </w:p>
    <w:p w:rsidR="00B31FB0" w:rsidRPr="00486756" w:rsidRDefault="00B31FB0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 xml:space="preserve">He </w:t>
      </w:r>
      <w:proofErr w:type="spellStart"/>
      <w:r w:rsidRPr="00486756">
        <w:rPr>
          <w:rFonts w:asciiTheme="minorHAnsi" w:hAnsiTheme="minorHAnsi" w:cstheme="minorHAnsi"/>
          <w:color w:val="FF0000"/>
        </w:rPr>
        <w:t>writes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  <w:b/>
        </w:rPr>
        <w:t>carefully</w:t>
      </w:r>
      <w:proofErr w:type="spellEnd"/>
      <w:r w:rsidRPr="00486756">
        <w:rPr>
          <w:rFonts w:asciiTheme="minorHAnsi" w:hAnsiTheme="minorHAnsi" w:cstheme="minorHAnsi"/>
        </w:rPr>
        <w:t>. (WIE schreibt er?)</w:t>
      </w:r>
    </w:p>
    <w:p w:rsidR="00B31FB0" w:rsidRPr="00486756" w:rsidRDefault="00B31FB0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 xml:space="preserve">Peter </w:t>
      </w:r>
      <w:proofErr w:type="spellStart"/>
      <w:r w:rsidRPr="00486756">
        <w:rPr>
          <w:rFonts w:asciiTheme="minorHAnsi" w:hAnsiTheme="minorHAnsi" w:cstheme="minorHAnsi"/>
          <w:color w:val="FF0000"/>
        </w:rPr>
        <w:t>runs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  <w:b/>
        </w:rPr>
        <w:t>quickly</w:t>
      </w:r>
      <w:proofErr w:type="spellEnd"/>
      <w:r w:rsidRPr="00486756">
        <w:rPr>
          <w:rFonts w:asciiTheme="minorHAnsi" w:hAnsiTheme="minorHAnsi" w:cstheme="minorHAnsi"/>
        </w:rPr>
        <w:t>. (WIE läuft Peter?)</w:t>
      </w:r>
    </w:p>
    <w:p w:rsidR="00B31FB0" w:rsidRPr="00486756" w:rsidRDefault="00B31FB0">
      <w:pPr>
        <w:rPr>
          <w:rFonts w:asciiTheme="minorHAnsi" w:hAnsiTheme="minorHAnsi" w:cstheme="minorHAnsi"/>
        </w:rPr>
      </w:pPr>
      <w:proofErr w:type="spellStart"/>
      <w:r w:rsidRPr="00486756">
        <w:rPr>
          <w:rFonts w:asciiTheme="minorHAnsi" w:hAnsiTheme="minorHAnsi" w:cstheme="minorHAnsi"/>
        </w:rPr>
        <w:t>It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  <w:color w:val="FF0000"/>
        </w:rPr>
        <w:t>rains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  <w:b/>
        </w:rPr>
        <w:t>terribly</w:t>
      </w:r>
      <w:proofErr w:type="spellEnd"/>
      <w:r w:rsidRPr="00486756">
        <w:rPr>
          <w:rFonts w:asciiTheme="minorHAnsi" w:hAnsiTheme="minorHAnsi" w:cstheme="minorHAnsi"/>
        </w:rPr>
        <w:t>. (WIE regnet es?)</w:t>
      </w:r>
    </w:p>
    <w:p w:rsidR="00B31FB0" w:rsidRPr="00486756" w:rsidRDefault="00B31FB0">
      <w:pPr>
        <w:rPr>
          <w:rFonts w:asciiTheme="minorHAnsi" w:hAnsiTheme="minorHAnsi" w:cstheme="minorHAnsi"/>
        </w:rPr>
      </w:pPr>
    </w:p>
    <w:p w:rsidR="00B31FB0" w:rsidRPr="00486756" w:rsidRDefault="00B31FB0">
      <w:pPr>
        <w:rPr>
          <w:rFonts w:asciiTheme="minorHAnsi" w:hAnsiTheme="minorHAnsi" w:cstheme="minorHAnsi"/>
          <w:i/>
        </w:rPr>
      </w:pPr>
      <w:r w:rsidRPr="00486756">
        <w:rPr>
          <w:rFonts w:asciiTheme="minorHAnsi" w:hAnsiTheme="minorHAnsi" w:cstheme="minorHAnsi"/>
          <w:b/>
          <w:i/>
          <w:u w:val="single"/>
        </w:rPr>
        <w:t>Ausnahmen:</w:t>
      </w:r>
      <w:r w:rsidRPr="00486756">
        <w:rPr>
          <w:rFonts w:asciiTheme="minorHAnsi" w:hAnsiTheme="minorHAnsi" w:cstheme="minorHAnsi"/>
        </w:rPr>
        <w:t xml:space="preserve"> Wenn in einem Satz eine Form von "</w:t>
      </w:r>
      <w:r w:rsidRPr="00486756">
        <w:rPr>
          <w:rFonts w:asciiTheme="minorHAnsi" w:hAnsiTheme="minorHAnsi" w:cstheme="minorHAnsi"/>
          <w:b/>
          <w:i/>
        </w:rPr>
        <w:t xml:space="preserve">to </w:t>
      </w:r>
      <w:proofErr w:type="spellStart"/>
      <w:r w:rsidRPr="00486756">
        <w:rPr>
          <w:rFonts w:asciiTheme="minorHAnsi" w:hAnsiTheme="minorHAnsi" w:cstheme="minorHAnsi"/>
          <w:b/>
          <w:i/>
        </w:rPr>
        <w:t>be</w:t>
      </w:r>
      <w:proofErr w:type="spellEnd"/>
      <w:r w:rsidRPr="00486756">
        <w:rPr>
          <w:rFonts w:asciiTheme="minorHAnsi" w:hAnsiTheme="minorHAnsi" w:cstheme="minorHAnsi"/>
        </w:rPr>
        <w:t xml:space="preserve">" </w:t>
      </w:r>
      <w:r w:rsidRPr="00486756">
        <w:rPr>
          <w:rFonts w:asciiTheme="minorHAnsi" w:hAnsiTheme="minorHAnsi" w:cstheme="minorHAnsi"/>
          <w:i/>
        </w:rPr>
        <w:t xml:space="preserve">(am, </w:t>
      </w:r>
      <w:proofErr w:type="spellStart"/>
      <w:r w:rsidRPr="00486756">
        <w:rPr>
          <w:rFonts w:asciiTheme="minorHAnsi" w:hAnsiTheme="minorHAnsi" w:cstheme="minorHAnsi"/>
          <w:i/>
        </w:rPr>
        <w:t>is</w:t>
      </w:r>
      <w:proofErr w:type="spellEnd"/>
      <w:r w:rsidRPr="00486756">
        <w:rPr>
          <w:rFonts w:asciiTheme="minorHAnsi" w:hAnsiTheme="minorHAnsi" w:cstheme="minorHAnsi"/>
          <w:i/>
        </w:rPr>
        <w:t xml:space="preserve">, </w:t>
      </w:r>
      <w:proofErr w:type="spellStart"/>
      <w:r w:rsidRPr="00486756">
        <w:rPr>
          <w:rFonts w:asciiTheme="minorHAnsi" w:hAnsiTheme="minorHAnsi" w:cstheme="minorHAnsi"/>
          <w:i/>
        </w:rPr>
        <w:t>are</w:t>
      </w:r>
      <w:proofErr w:type="spellEnd"/>
      <w:r w:rsidRPr="00486756">
        <w:rPr>
          <w:rFonts w:asciiTheme="minorHAnsi" w:hAnsiTheme="minorHAnsi" w:cstheme="minorHAnsi"/>
          <w:i/>
        </w:rPr>
        <w:t xml:space="preserve">, was, </w:t>
      </w:r>
      <w:proofErr w:type="spellStart"/>
      <w:r w:rsidRPr="00486756">
        <w:rPr>
          <w:rFonts w:asciiTheme="minorHAnsi" w:hAnsiTheme="minorHAnsi" w:cstheme="minorHAnsi"/>
          <w:i/>
        </w:rPr>
        <w:t>were</w:t>
      </w:r>
      <w:proofErr w:type="spellEnd"/>
      <w:r w:rsidRPr="00486756">
        <w:rPr>
          <w:rFonts w:asciiTheme="minorHAnsi" w:hAnsiTheme="minorHAnsi" w:cstheme="minorHAnsi"/>
          <w:i/>
        </w:rPr>
        <w:t xml:space="preserve">, </w:t>
      </w:r>
      <w:proofErr w:type="spellStart"/>
      <w:r w:rsidRPr="00486756">
        <w:rPr>
          <w:rFonts w:asciiTheme="minorHAnsi" w:hAnsiTheme="minorHAnsi" w:cstheme="minorHAnsi"/>
          <w:i/>
        </w:rPr>
        <w:t>have</w:t>
      </w:r>
      <w:proofErr w:type="spellEnd"/>
      <w:r w:rsidRPr="00486756">
        <w:rPr>
          <w:rFonts w:asciiTheme="minorHAnsi" w:hAnsiTheme="minorHAnsi" w:cstheme="minorHAnsi"/>
          <w:i/>
        </w:rPr>
        <w:t xml:space="preserve"> </w:t>
      </w:r>
      <w:proofErr w:type="spellStart"/>
      <w:r w:rsidRPr="00486756">
        <w:rPr>
          <w:rFonts w:asciiTheme="minorHAnsi" w:hAnsiTheme="minorHAnsi" w:cstheme="minorHAnsi"/>
          <w:i/>
        </w:rPr>
        <w:t>been</w:t>
      </w:r>
      <w:proofErr w:type="spellEnd"/>
      <w:r w:rsidRPr="00486756">
        <w:rPr>
          <w:rFonts w:asciiTheme="minorHAnsi" w:hAnsiTheme="minorHAnsi" w:cstheme="minorHAnsi"/>
          <w:i/>
        </w:rPr>
        <w:t xml:space="preserve">, </w:t>
      </w:r>
    </w:p>
    <w:p w:rsidR="00B31FB0" w:rsidRPr="00486756" w:rsidRDefault="00B31FB0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  <w:i/>
        </w:rPr>
        <w:tab/>
        <w:t xml:space="preserve">has </w:t>
      </w:r>
      <w:proofErr w:type="spellStart"/>
      <w:r w:rsidRPr="00486756">
        <w:rPr>
          <w:rFonts w:asciiTheme="minorHAnsi" w:hAnsiTheme="minorHAnsi" w:cstheme="minorHAnsi"/>
          <w:i/>
        </w:rPr>
        <w:t>been</w:t>
      </w:r>
      <w:proofErr w:type="spellEnd"/>
      <w:r w:rsidRPr="00486756">
        <w:rPr>
          <w:rFonts w:asciiTheme="minorHAnsi" w:hAnsiTheme="minorHAnsi" w:cstheme="minorHAnsi"/>
          <w:i/>
        </w:rPr>
        <w:t xml:space="preserve">, will </w:t>
      </w:r>
      <w:proofErr w:type="spellStart"/>
      <w:r w:rsidRPr="00486756">
        <w:rPr>
          <w:rFonts w:asciiTheme="minorHAnsi" w:hAnsiTheme="minorHAnsi" w:cstheme="minorHAnsi"/>
          <w:i/>
        </w:rPr>
        <w:t>be</w:t>
      </w:r>
      <w:proofErr w:type="spellEnd"/>
      <w:r w:rsidRPr="00486756">
        <w:rPr>
          <w:rFonts w:asciiTheme="minorHAnsi" w:hAnsiTheme="minorHAnsi" w:cstheme="minorHAnsi"/>
          <w:i/>
        </w:rPr>
        <w:t xml:space="preserve">, </w:t>
      </w:r>
      <w:proofErr w:type="spellStart"/>
      <w:r w:rsidRPr="00486756">
        <w:rPr>
          <w:rFonts w:asciiTheme="minorHAnsi" w:hAnsiTheme="minorHAnsi" w:cstheme="minorHAnsi"/>
          <w:i/>
        </w:rPr>
        <w:t>had</w:t>
      </w:r>
      <w:proofErr w:type="spellEnd"/>
      <w:r w:rsidRPr="00486756">
        <w:rPr>
          <w:rFonts w:asciiTheme="minorHAnsi" w:hAnsiTheme="minorHAnsi" w:cstheme="minorHAnsi"/>
          <w:i/>
        </w:rPr>
        <w:t xml:space="preserve"> </w:t>
      </w:r>
      <w:proofErr w:type="spellStart"/>
      <w:r w:rsidRPr="00486756">
        <w:rPr>
          <w:rFonts w:asciiTheme="minorHAnsi" w:hAnsiTheme="minorHAnsi" w:cstheme="minorHAnsi"/>
          <w:i/>
        </w:rPr>
        <w:t>been</w:t>
      </w:r>
      <w:proofErr w:type="spellEnd"/>
      <w:r w:rsidRPr="00486756">
        <w:rPr>
          <w:rFonts w:asciiTheme="minorHAnsi" w:hAnsiTheme="minorHAnsi" w:cstheme="minorHAnsi"/>
          <w:i/>
        </w:rPr>
        <w:t>)</w:t>
      </w:r>
      <w:r w:rsidRPr="00486756">
        <w:rPr>
          <w:rFonts w:asciiTheme="minorHAnsi" w:hAnsiTheme="minorHAnsi" w:cstheme="minorHAnsi"/>
        </w:rPr>
        <w:t xml:space="preserve"> steht, gibt es KEIN ADVERB </w:t>
      </w:r>
      <w:r w:rsidRPr="00486756">
        <w:rPr>
          <w:rFonts w:asciiTheme="minorHAnsi" w:hAnsiTheme="minorHAnsi" w:cstheme="minorHAnsi"/>
          <w:b/>
        </w:rPr>
        <w:t>außer</w:t>
      </w:r>
      <w:r w:rsidRPr="00486756">
        <w:rPr>
          <w:rFonts w:asciiTheme="minorHAnsi" w:hAnsiTheme="minorHAnsi" w:cstheme="minorHAnsi"/>
        </w:rPr>
        <w:t xml:space="preserve"> es handelt sich um </w:t>
      </w:r>
    </w:p>
    <w:p w:rsidR="00B31FB0" w:rsidRPr="00486756" w:rsidRDefault="00B31FB0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  <w:t xml:space="preserve">eine </w:t>
      </w:r>
      <w:proofErr w:type="spellStart"/>
      <w:r w:rsidRPr="00486756">
        <w:rPr>
          <w:rFonts w:asciiTheme="minorHAnsi" w:hAnsiTheme="minorHAnsi" w:cstheme="minorHAnsi"/>
          <w:b/>
        </w:rPr>
        <w:t>ing</w:t>
      </w:r>
      <w:proofErr w:type="spellEnd"/>
      <w:r w:rsidRPr="00486756">
        <w:rPr>
          <w:rFonts w:asciiTheme="minorHAnsi" w:hAnsiTheme="minorHAnsi" w:cstheme="minorHAnsi"/>
          <w:b/>
        </w:rPr>
        <w:t>-form</w:t>
      </w:r>
      <w:r w:rsidRPr="00486756">
        <w:rPr>
          <w:rFonts w:asciiTheme="minorHAnsi" w:hAnsiTheme="minorHAnsi" w:cstheme="minorHAnsi"/>
        </w:rPr>
        <w:t>.</w:t>
      </w:r>
    </w:p>
    <w:p w:rsidR="00B31FB0" w:rsidRPr="00486756" w:rsidRDefault="00B31FB0">
      <w:pPr>
        <w:rPr>
          <w:rFonts w:asciiTheme="minorHAnsi" w:hAnsiTheme="minorHAnsi" w:cstheme="minorHAnsi"/>
        </w:rPr>
      </w:pPr>
    </w:p>
    <w:p w:rsidR="00B31FB0" w:rsidRPr="00486756" w:rsidRDefault="00B31FB0">
      <w:pPr>
        <w:rPr>
          <w:rFonts w:asciiTheme="minorHAnsi" w:hAnsiTheme="minorHAnsi" w:cstheme="minorHAnsi"/>
        </w:rPr>
      </w:pPr>
      <w:proofErr w:type="spellStart"/>
      <w:r w:rsidRPr="00486756">
        <w:rPr>
          <w:rFonts w:asciiTheme="minorHAnsi" w:hAnsiTheme="minorHAnsi" w:cstheme="minorHAnsi"/>
        </w:rPr>
        <w:t>She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r w:rsidRPr="00486756">
        <w:rPr>
          <w:rFonts w:asciiTheme="minorHAnsi" w:hAnsiTheme="minorHAnsi" w:cstheme="minorHAnsi"/>
          <w:b/>
          <w:i/>
        </w:rPr>
        <w:t xml:space="preserve">was </w:t>
      </w:r>
      <w:r w:rsidRPr="00486756">
        <w:rPr>
          <w:rFonts w:asciiTheme="minorHAnsi" w:hAnsiTheme="minorHAnsi" w:cstheme="minorHAnsi"/>
        </w:rPr>
        <w:t>happy.</w:t>
      </w:r>
    </w:p>
    <w:p w:rsidR="00B31FB0" w:rsidRPr="00486756" w:rsidRDefault="00B31FB0">
      <w:pPr>
        <w:rPr>
          <w:rFonts w:asciiTheme="minorHAnsi" w:hAnsiTheme="minorHAnsi" w:cstheme="minorHAnsi"/>
        </w:rPr>
      </w:pPr>
      <w:proofErr w:type="spellStart"/>
      <w:r w:rsidRPr="00486756">
        <w:rPr>
          <w:rFonts w:asciiTheme="minorHAnsi" w:hAnsiTheme="minorHAnsi" w:cstheme="minorHAnsi"/>
        </w:rPr>
        <w:t>She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r w:rsidRPr="00486756">
        <w:rPr>
          <w:rFonts w:asciiTheme="minorHAnsi" w:hAnsiTheme="minorHAnsi" w:cstheme="minorHAnsi"/>
          <w:b/>
          <w:i/>
        </w:rPr>
        <w:t>was</w:t>
      </w:r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</w:rPr>
        <w:t>smil</w:t>
      </w:r>
      <w:r w:rsidRPr="00486756">
        <w:rPr>
          <w:rFonts w:asciiTheme="minorHAnsi" w:hAnsiTheme="minorHAnsi" w:cstheme="minorHAnsi"/>
          <w:b/>
          <w:i/>
        </w:rPr>
        <w:t>ing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</w:rPr>
        <w:t>happily</w:t>
      </w:r>
      <w:proofErr w:type="spellEnd"/>
      <w:r w:rsidRPr="00486756">
        <w:rPr>
          <w:rFonts w:asciiTheme="minorHAnsi" w:hAnsiTheme="minorHAnsi" w:cstheme="minorHAnsi"/>
        </w:rPr>
        <w:t>.</w:t>
      </w:r>
    </w:p>
    <w:p w:rsidR="00B31FB0" w:rsidRPr="00486756" w:rsidRDefault="00B31FB0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 xml:space="preserve">He </w:t>
      </w:r>
      <w:proofErr w:type="spellStart"/>
      <w:r w:rsidRPr="00486756">
        <w:rPr>
          <w:rFonts w:asciiTheme="minorHAnsi" w:hAnsiTheme="minorHAnsi" w:cstheme="minorHAnsi"/>
          <w:b/>
          <w:i/>
        </w:rPr>
        <w:t>is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</w:rPr>
        <w:t>hungry</w:t>
      </w:r>
      <w:proofErr w:type="spellEnd"/>
      <w:r w:rsidRPr="00486756">
        <w:rPr>
          <w:rFonts w:asciiTheme="minorHAnsi" w:hAnsiTheme="minorHAnsi" w:cstheme="minorHAnsi"/>
        </w:rPr>
        <w:t>.</w:t>
      </w:r>
    </w:p>
    <w:p w:rsidR="00B31FB0" w:rsidRPr="00486756" w:rsidRDefault="00B31FB0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 xml:space="preserve">He </w:t>
      </w:r>
      <w:proofErr w:type="spellStart"/>
      <w:r w:rsidRPr="00486756">
        <w:rPr>
          <w:rFonts w:asciiTheme="minorHAnsi" w:hAnsiTheme="minorHAnsi" w:cstheme="minorHAnsi"/>
          <w:b/>
          <w:i/>
        </w:rPr>
        <w:t>is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</w:rPr>
        <w:t>eat</w:t>
      </w:r>
      <w:r w:rsidRPr="00486756">
        <w:rPr>
          <w:rFonts w:asciiTheme="minorHAnsi" w:hAnsiTheme="minorHAnsi" w:cstheme="minorHAnsi"/>
          <w:b/>
          <w:i/>
        </w:rPr>
        <w:t>ing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spellStart"/>
      <w:r w:rsidRPr="00486756">
        <w:rPr>
          <w:rFonts w:asciiTheme="minorHAnsi" w:hAnsiTheme="minorHAnsi" w:cstheme="minorHAnsi"/>
        </w:rPr>
        <w:t>hungrily</w:t>
      </w:r>
      <w:proofErr w:type="spellEnd"/>
      <w:r w:rsidRPr="00486756">
        <w:rPr>
          <w:rFonts w:asciiTheme="minorHAnsi" w:hAnsiTheme="minorHAnsi" w:cstheme="minorHAnsi"/>
        </w:rPr>
        <w:t>.</w:t>
      </w:r>
    </w:p>
    <w:p w:rsidR="00B31FB0" w:rsidRPr="00486756" w:rsidRDefault="00B31FB0">
      <w:pPr>
        <w:rPr>
          <w:rFonts w:asciiTheme="minorHAnsi" w:hAnsiTheme="minorHAnsi" w:cstheme="minorHAnsi"/>
        </w:rPr>
      </w:pP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  <w:b/>
          <w:i/>
          <w:u w:val="single"/>
        </w:rPr>
        <w:t>Weitere Ausnahmen:</w:t>
      </w:r>
      <w:r w:rsidRPr="00486756">
        <w:rPr>
          <w:rFonts w:asciiTheme="minorHAnsi" w:hAnsiTheme="minorHAnsi" w:cstheme="minorHAnsi"/>
        </w:rPr>
        <w:t xml:space="preserve"> Wenn in einem Satz folgende Verben vorkommen gibt es </w:t>
      </w:r>
      <w:r w:rsidRPr="00486756">
        <w:rPr>
          <w:rFonts w:asciiTheme="minorHAnsi" w:hAnsiTheme="minorHAnsi" w:cstheme="minorHAnsi"/>
          <w:b/>
        </w:rPr>
        <w:t>KEIN</w:t>
      </w:r>
      <w:r w:rsidR="00486756" w:rsidRPr="00486756">
        <w:rPr>
          <w:rFonts w:asciiTheme="minorHAnsi" w:hAnsiTheme="minorHAnsi" w:cstheme="minorHAnsi"/>
          <w:b/>
        </w:rPr>
        <w:t xml:space="preserve"> </w:t>
      </w:r>
      <w:r w:rsidRPr="00486756">
        <w:rPr>
          <w:rFonts w:asciiTheme="minorHAnsi" w:hAnsiTheme="minorHAnsi" w:cstheme="minorHAnsi"/>
          <w:b/>
        </w:rPr>
        <w:t>ADVERB</w:t>
      </w:r>
      <w:r w:rsidRPr="00486756">
        <w:rPr>
          <w:rFonts w:asciiTheme="minorHAnsi" w:hAnsiTheme="minorHAnsi" w:cstheme="minorHAnsi"/>
        </w:rPr>
        <w:t>: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feel</w:t>
      </w:r>
      <w:proofErr w:type="spellEnd"/>
      <w:r w:rsidRPr="00486756">
        <w:rPr>
          <w:rFonts w:asciiTheme="minorHAnsi" w:hAnsiTheme="minorHAnsi" w:cstheme="minorHAnsi"/>
        </w:rPr>
        <w:t xml:space="preserve"> (sich anfühlen)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become</w:t>
      </w:r>
      <w:proofErr w:type="spellEnd"/>
      <w:r w:rsidRPr="00486756">
        <w:rPr>
          <w:rFonts w:asciiTheme="minorHAnsi" w:hAnsiTheme="minorHAnsi" w:cstheme="minorHAnsi"/>
        </w:rPr>
        <w:t xml:space="preserve"> (werden)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smell</w:t>
      </w:r>
      <w:proofErr w:type="spellEnd"/>
      <w:r w:rsidRPr="00486756">
        <w:rPr>
          <w:rFonts w:asciiTheme="minorHAnsi" w:hAnsiTheme="minorHAnsi" w:cstheme="minorHAnsi"/>
        </w:rPr>
        <w:t xml:space="preserve"> (riechen)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seem</w:t>
      </w:r>
      <w:proofErr w:type="spellEnd"/>
      <w:r w:rsidRPr="00486756">
        <w:rPr>
          <w:rFonts w:asciiTheme="minorHAnsi" w:hAnsiTheme="minorHAnsi" w:cstheme="minorHAnsi"/>
        </w:rPr>
        <w:t xml:space="preserve"> (scheinen)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  <w:t>taste (schmecken)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get</w:t>
      </w:r>
      <w:proofErr w:type="spellEnd"/>
      <w:r w:rsidRPr="00486756">
        <w:rPr>
          <w:rFonts w:asciiTheme="minorHAnsi" w:hAnsiTheme="minorHAnsi" w:cstheme="minorHAnsi"/>
        </w:rPr>
        <w:t xml:space="preserve">, </w:t>
      </w:r>
      <w:proofErr w:type="spellStart"/>
      <w:r w:rsidRPr="00486756">
        <w:rPr>
          <w:rFonts w:asciiTheme="minorHAnsi" w:hAnsiTheme="minorHAnsi" w:cstheme="minorHAnsi"/>
        </w:rPr>
        <w:t>grow</w:t>
      </w:r>
      <w:proofErr w:type="spellEnd"/>
      <w:r w:rsidRPr="00486756">
        <w:rPr>
          <w:rFonts w:asciiTheme="minorHAnsi" w:hAnsiTheme="minorHAnsi" w:cstheme="minorHAnsi"/>
        </w:rPr>
        <w:t>, turn (werden)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sound</w:t>
      </w:r>
      <w:proofErr w:type="spellEnd"/>
      <w:r w:rsidRPr="00486756">
        <w:rPr>
          <w:rFonts w:asciiTheme="minorHAnsi" w:hAnsiTheme="minorHAnsi" w:cstheme="minorHAnsi"/>
        </w:rPr>
        <w:t xml:space="preserve"> (klingen)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look</w:t>
      </w:r>
      <w:proofErr w:type="spellEnd"/>
      <w:r w:rsidRPr="00486756">
        <w:rPr>
          <w:rFonts w:asciiTheme="minorHAnsi" w:hAnsiTheme="minorHAnsi" w:cstheme="minorHAnsi"/>
        </w:rPr>
        <w:t xml:space="preserve"> (aussehen)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look</w:t>
      </w:r>
      <w:proofErr w:type="spellEnd"/>
      <w:r w:rsidRPr="00486756">
        <w:rPr>
          <w:rFonts w:asciiTheme="minorHAnsi" w:hAnsiTheme="minorHAnsi" w:cstheme="minorHAnsi"/>
        </w:rPr>
        <w:t xml:space="preserve"> at / after / </w:t>
      </w:r>
      <w:proofErr w:type="spellStart"/>
      <w:r w:rsidRPr="00486756">
        <w:rPr>
          <w:rFonts w:asciiTheme="minorHAnsi" w:hAnsiTheme="minorHAnsi" w:cstheme="minorHAnsi"/>
        </w:rPr>
        <w:t>for</w:t>
      </w:r>
      <w:proofErr w:type="spellEnd"/>
      <w:r w:rsidRPr="00486756">
        <w:rPr>
          <w:rFonts w:asciiTheme="minorHAnsi" w:hAnsiTheme="minorHAnsi" w:cstheme="minorHAnsi"/>
        </w:rPr>
        <w:t xml:space="preserve"> / out… gilt </w:t>
      </w:r>
      <w:r w:rsidRPr="00486756">
        <w:rPr>
          <w:rFonts w:asciiTheme="minorHAnsi" w:hAnsiTheme="minorHAnsi" w:cstheme="minorHAnsi"/>
          <w:b/>
        </w:rPr>
        <w:t>NICHT</w:t>
      </w:r>
      <w:r w:rsidRPr="00486756">
        <w:rPr>
          <w:rFonts w:asciiTheme="minorHAnsi" w:hAnsiTheme="minorHAnsi" w:cstheme="minorHAnsi"/>
        </w:rPr>
        <w:t xml:space="preserve"> als Ausnahme</w:t>
      </w:r>
    </w:p>
    <w:p w:rsidR="00C447DC" w:rsidRPr="00486756" w:rsidRDefault="00C447DC">
      <w:pPr>
        <w:rPr>
          <w:rFonts w:asciiTheme="minorHAnsi" w:hAnsiTheme="minorHAnsi" w:cstheme="minorHAnsi"/>
        </w:rPr>
      </w:pPr>
    </w:p>
    <w:p w:rsidR="00C447DC" w:rsidRPr="00486756" w:rsidRDefault="00C447DC">
      <w:pPr>
        <w:rPr>
          <w:rFonts w:asciiTheme="minorHAnsi" w:hAnsiTheme="minorHAnsi" w:cstheme="minorHAnsi"/>
          <w:b/>
          <w:i/>
          <w:u w:val="single"/>
        </w:rPr>
      </w:pPr>
      <w:r w:rsidRPr="00486756">
        <w:rPr>
          <w:rFonts w:asciiTheme="minorHAnsi" w:hAnsiTheme="minorHAnsi" w:cstheme="minorHAnsi"/>
          <w:b/>
          <w:i/>
          <w:u w:val="single"/>
        </w:rPr>
        <w:t>Ausnahmen bei der Bildung des Adverbs:</w:t>
      </w:r>
      <w:bookmarkStart w:id="0" w:name="_GoBack"/>
      <w:bookmarkEnd w:id="0"/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friendly</w:t>
      </w:r>
      <w:proofErr w:type="spellEnd"/>
      <w:r w:rsidRPr="00486756">
        <w:rPr>
          <w:rFonts w:asciiTheme="minorHAnsi" w:hAnsiTheme="minorHAnsi" w:cstheme="minorHAnsi"/>
        </w:rPr>
        <w:t xml:space="preserve"> (freundlich)</w:t>
      </w:r>
      <w:r w:rsidRPr="00486756">
        <w:rPr>
          <w:rFonts w:asciiTheme="minorHAnsi" w:hAnsiTheme="minorHAnsi" w:cstheme="minorHAnsi"/>
        </w:rPr>
        <w:tab/>
        <w:t xml:space="preserve">in a </w:t>
      </w:r>
      <w:proofErr w:type="spellStart"/>
      <w:r w:rsidRPr="00486756">
        <w:rPr>
          <w:rFonts w:asciiTheme="minorHAnsi" w:hAnsiTheme="minorHAnsi" w:cstheme="minorHAnsi"/>
        </w:rPr>
        <w:t>friendly</w:t>
      </w:r>
      <w:proofErr w:type="spellEnd"/>
      <w:r w:rsidRPr="00486756">
        <w:rPr>
          <w:rFonts w:asciiTheme="minorHAnsi" w:hAnsiTheme="minorHAnsi" w:cstheme="minorHAnsi"/>
        </w:rPr>
        <w:t xml:space="preserve"> way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silly</w:t>
      </w:r>
      <w:proofErr w:type="spellEnd"/>
      <w:r w:rsidRPr="00486756">
        <w:rPr>
          <w:rFonts w:asciiTheme="minorHAnsi" w:hAnsiTheme="minorHAnsi" w:cstheme="minorHAnsi"/>
        </w:rPr>
        <w:t xml:space="preserve"> (dumm, blöd)</w:t>
      </w:r>
      <w:r w:rsidRPr="00486756">
        <w:rPr>
          <w:rFonts w:asciiTheme="minorHAnsi" w:hAnsiTheme="minorHAnsi" w:cstheme="minorHAnsi"/>
        </w:rPr>
        <w:tab/>
        <w:t xml:space="preserve">in a </w:t>
      </w:r>
      <w:proofErr w:type="spellStart"/>
      <w:r w:rsidRPr="00486756">
        <w:rPr>
          <w:rFonts w:asciiTheme="minorHAnsi" w:hAnsiTheme="minorHAnsi" w:cstheme="minorHAnsi"/>
        </w:rPr>
        <w:t>silly</w:t>
      </w:r>
      <w:proofErr w:type="spellEnd"/>
      <w:r w:rsidRPr="00486756">
        <w:rPr>
          <w:rFonts w:asciiTheme="minorHAnsi" w:hAnsiTheme="minorHAnsi" w:cstheme="minorHAnsi"/>
        </w:rPr>
        <w:t xml:space="preserve"> way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lonely</w:t>
      </w:r>
      <w:proofErr w:type="spellEnd"/>
      <w:r w:rsidRPr="00486756">
        <w:rPr>
          <w:rFonts w:asciiTheme="minorHAnsi" w:hAnsiTheme="minorHAnsi" w:cstheme="minorHAnsi"/>
        </w:rPr>
        <w:t xml:space="preserve"> (einsam) </w:t>
      </w:r>
      <w:r w:rsidRPr="00486756">
        <w:rPr>
          <w:rFonts w:asciiTheme="minorHAnsi" w:hAnsiTheme="minorHAnsi" w:cstheme="minorHAnsi"/>
        </w:rPr>
        <w:tab/>
        <w:t xml:space="preserve">in a </w:t>
      </w:r>
      <w:proofErr w:type="spellStart"/>
      <w:r w:rsidRPr="00486756">
        <w:rPr>
          <w:rFonts w:asciiTheme="minorHAnsi" w:hAnsiTheme="minorHAnsi" w:cstheme="minorHAnsi"/>
        </w:rPr>
        <w:t>lonely</w:t>
      </w:r>
      <w:proofErr w:type="spellEnd"/>
      <w:r w:rsidRPr="00486756">
        <w:rPr>
          <w:rFonts w:asciiTheme="minorHAnsi" w:hAnsiTheme="minorHAnsi" w:cstheme="minorHAnsi"/>
        </w:rPr>
        <w:t xml:space="preserve"> way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  <w:t>good (gut)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  <w:t>well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  <w:t>fast (schnell)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  <w:t>fast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long</w:t>
      </w:r>
      <w:proofErr w:type="spellEnd"/>
      <w:r w:rsidRPr="00486756">
        <w:rPr>
          <w:rFonts w:asciiTheme="minorHAnsi" w:hAnsiTheme="minorHAnsi" w:cstheme="minorHAnsi"/>
        </w:rPr>
        <w:t xml:space="preserve"> (lang)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long</w:t>
      </w:r>
      <w:proofErr w:type="spellEnd"/>
    </w:p>
    <w:p w:rsidR="00C447DC" w:rsidRPr="00486756" w:rsidRDefault="00C447DC">
      <w:pPr>
        <w:rPr>
          <w:rFonts w:asciiTheme="minorHAnsi" w:hAnsiTheme="minorHAnsi" w:cstheme="minorHAnsi"/>
        </w:rPr>
      </w:pPr>
    </w:p>
    <w:p w:rsidR="00C447DC" w:rsidRPr="00486756" w:rsidRDefault="00C447DC">
      <w:pPr>
        <w:rPr>
          <w:rFonts w:asciiTheme="minorHAnsi" w:hAnsiTheme="minorHAnsi" w:cstheme="minorHAnsi"/>
          <w:b/>
          <w:i/>
          <w:u w:val="single"/>
        </w:rPr>
      </w:pPr>
      <w:r w:rsidRPr="00486756">
        <w:rPr>
          <w:rFonts w:asciiTheme="minorHAnsi" w:hAnsiTheme="minorHAnsi" w:cstheme="minorHAnsi"/>
          <w:b/>
          <w:i/>
          <w:u w:val="single"/>
        </w:rPr>
        <w:t>Doppelte Bedeutungen: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near</w:t>
      </w:r>
      <w:proofErr w:type="spellEnd"/>
      <w:r w:rsidRPr="00486756">
        <w:rPr>
          <w:rFonts w:asciiTheme="minorHAnsi" w:hAnsiTheme="minorHAnsi" w:cstheme="minorHAnsi"/>
        </w:rPr>
        <w:t xml:space="preserve"> (nahe)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nearly</w:t>
      </w:r>
      <w:proofErr w:type="spellEnd"/>
      <w:r w:rsidRPr="00486756">
        <w:rPr>
          <w:rFonts w:asciiTheme="minorHAnsi" w:hAnsiTheme="minorHAnsi" w:cstheme="minorHAnsi"/>
        </w:rPr>
        <w:t xml:space="preserve"> (beinahe, fast)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late</w:t>
      </w:r>
      <w:proofErr w:type="spellEnd"/>
      <w:r w:rsidRPr="00486756">
        <w:rPr>
          <w:rFonts w:asciiTheme="minorHAnsi" w:hAnsiTheme="minorHAnsi" w:cstheme="minorHAnsi"/>
        </w:rPr>
        <w:t xml:space="preserve"> (spät)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lately</w:t>
      </w:r>
      <w:proofErr w:type="spellEnd"/>
      <w:r w:rsidRPr="00486756">
        <w:rPr>
          <w:rFonts w:asciiTheme="minorHAnsi" w:hAnsiTheme="minorHAnsi" w:cstheme="minorHAnsi"/>
        </w:rPr>
        <w:t xml:space="preserve"> (in letzter Zeit)</w:t>
      </w:r>
    </w:p>
    <w:p w:rsidR="00C447DC" w:rsidRPr="00486756" w:rsidRDefault="00C447DC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hard</w:t>
      </w:r>
      <w:proofErr w:type="spellEnd"/>
      <w:r w:rsidRPr="00486756">
        <w:rPr>
          <w:rFonts w:asciiTheme="minorHAnsi" w:hAnsiTheme="minorHAnsi" w:cstheme="minorHAnsi"/>
        </w:rPr>
        <w:t xml:space="preserve"> (schwer)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hardly</w:t>
      </w:r>
      <w:proofErr w:type="spellEnd"/>
      <w:r w:rsidRPr="00486756">
        <w:rPr>
          <w:rFonts w:asciiTheme="minorHAnsi" w:hAnsiTheme="minorHAnsi" w:cstheme="minorHAnsi"/>
        </w:rPr>
        <w:t xml:space="preserve"> (kaum)</w:t>
      </w:r>
    </w:p>
    <w:p w:rsidR="00A719A6" w:rsidRPr="00486756" w:rsidRDefault="00A719A6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  <w:t>fair (fair, gerecht)</w:t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fairly</w:t>
      </w:r>
      <w:proofErr w:type="spellEnd"/>
      <w:r w:rsidRPr="00486756">
        <w:rPr>
          <w:rFonts w:asciiTheme="minorHAnsi" w:hAnsiTheme="minorHAnsi" w:cstheme="minorHAnsi"/>
        </w:rPr>
        <w:t xml:space="preserve"> (ziemlich)</w:t>
      </w:r>
    </w:p>
    <w:p w:rsidR="00A719A6" w:rsidRPr="00486756" w:rsidRDefault="00A719A6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  <w:t>high (hoch)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highly</w:t>
      </w:r>
      <w:proofErr w:type="spellEnd"/>
      <w:r w:rsidRPr="00486756">
        <w:rPr>
          <w:rFonts w:asciiTheme="minorHAnsi" w:hAnsiTheme="minorHAnsi" w:cstheme="minorHAnsi"/>
        </w:rPr>
        <w:t xml:space="preserve"> (höchst, bestens)</w:t>
      </w:r>
    </w:p>
    <w:p w:rsidR="00A719A6" w:rsidRPr="00486756" w:rsidRDefault="00A719A6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free</w:t>
      </w:r>
      <w:proofErr w:type="spellEnd"/>
      <w:r w:rsidRPr="00486756">
        <w:rPr>
          <w:rFonts w:asciiTheme="minorHAnsi" w:hAnsiTheme="minorHAnsi" w:cstheme="minorHAnsi"/>
        </w:rPr>
        <w:t xml:space="preserve"> (gratis, umsonst)</w:t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freely</w:t>
      </w:r>
      <w:proofErr w:type="spellEnd"/>
      <w:r w:rsidRPr="00486756">
        <w:rPr>
          <w:rFonts w:asciiTheme="minorHAnsi" w:hAnsiTheme="minorHAnsi" w:cstheme="minorHAnsi"/>
        </w:rPr>
        <w:t xml:space="preserve"> (zwanglos, ungezwungen)</w:t>
      </w:r>
    </w:p>
    <w:p w:rsidR="00A719A6" w:rsidRPr="00486756" w:rsidRDefault="00A719A6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pretty</w:t>
      </w:r>
      <w:proofErr w:type="spellEnd"/>
      <w:r w:rsidRPr="00486756">
        <w:rPr>
          <w:rFonts w:asciiTheme="minorHAnsi" w:hAnsiTheme="minorHAnsi" w:cstheme="minorHAnsi"/>
        </w:rPr>
        <w:t xml:space="preserve"> (ziemlich)</w:t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prettily</w:t>
      </w:r>
      <w:proofErr w:type="spellEnd"/>
      <w:r w:rsidRPr="00486756">
        <w:rPr>
          <w:rFonts w:asciiTheme="minorHAnsi" w:hAnsiTheme="minorHAnsi" w:cstheme="minorHAnsi"/>
        </w:rPr>
        <w:t xml:space="preserve"> (hübsch)</w:t>
      </w:r>
    </w:p>
    <w:p w:rsidR="00A719A6" w:rsidRPr="00486756" w:rsidRDefault="00A719A6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false</w:t>
      </w:r>
      <w:proofErr w:type="spellEnd"/>
      <w:r w:rsidRPr="00486756">
        <w:rPr>
          <w:rFonts w:asciiTheme="minorHAnsi" w:hAnsiTheme="minorHAnsi" w:cstheme="minorHAnsi"/>
        </w:rPr>
        <w:t xml:space="preserve"> (falsch)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falsely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gramStart"/>
      <w:r w:rsidRPr="00486756">
        <w:rPr>
          <w:rFonts w:asciiTheme="minorHAnsi" w:hAnsiTheme="minorHAnsi" w:cstheme="minorHAnsi"/>
        </w:rPr>
        <w:t>( fälschlich</w:t>
      </w:r>
      <w:proofErr w:type="gramEnd"/>
      <w:r w:rsidRPr="00486756">
        <w:rPr>
          <w:rFonts w:asciiTheme="minorHAnsi" w:hAnsiTheme="minorHAnsi" w:cstheme="minorHAnsi"/>
        </w:rPr>
        <w:t>, zu Unrecht)</w:t>
      </w:r>
    </w:p>
    <w:p w:rsidR="00A719A6" w:rsidRPr="00486756" w:rsidRDefault="00A719A6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direct</w:t>
      </w:r>
      <w:proofErr w:type="spellEnd"/>
      <w:r w:rsidRPr="00486756">
        <w:rPr>
          <w:rFonts w:asciiTheme="minorHAnsi" w:hAnsiTheme="minorHAnsi" w:cstheme="minorHAnsi"/>
        </w:rPr>
        <w:t xml:space="preserve"> (direkt)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directly</w:t>
      </w:r>
      <w:proofErr w:type="spellEnd"/>
      <w:r w:rsidRPr="00486756">
        <w:rPr>
          <w:rFonts w:asciiTheme="minorHAnsi" w:hAnsiTheme="minorHAnsi" w:cstheme="minorHAnsi"/>
        </w:rPr>
        <w:t xml:space="preserve"> </w:t>
      </w:r>
      <w:proofErr w:type="gramStart"/>
      <w:r w:rsidRPr="00486756">
        <w:rPr>
          <w:rFonts w:asciiTheme="minorHAnsi" w:hAnsiTheme="minorHAnsi" w:cstheme="minorHAnsi"/>
        </w:rPr>
        <w:t>( sofort</w:t>
      </w:r>
      <w:proofErr w:type="gramEnd"/>
      <w:r w:rsidRPr="00486756">
        <w:rPr>
          <w:rFonts w:asciiTheme="minorHAnsi" w:hAnsiTheme="minorHAnsi" w:cstheme="minorHAnsi"/>
        </w:rPr>
        <w:t>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</w:p>
    <w:p w:rsidR="00A719A6" w:rsidRPr="00486756" w:rsidRDefault="00A719A6">
      <w:pPr>
        <w:rPr>
          <w:rFonts w:asciiTheme="minorHAnsi" w:hAnsiTheme="minorHAnsi" w:cstheme="minorHAnsi"/>
        </w:rPr>
      </w:pP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deep</w:t>
      </w:r>
      <w:proofErr w:type="spellEnd"/>
      <w:r w:rsidRPr="00486756">
        <w:rPr>
          <w:rFonts w:asciiTheme="minorHAnsi" w:hAnsiTheme="minorHAnsi" w:cstheme="minorHAnsi"/>
        </w:rPr>
        <w:t xml:space="preserve"> (tief)</w:t>
      </w:r>
      <w:r w:rsidRPr="00486756">
        <w:rPr>
          <w:rFonts w:asciiTheme="minorHAnsi" w:hAnsiTheme="minorHAnsi" w:cstheme="minorHAnsi"/>
        </w:rPr>
        <w:tab/>
      </w:r>
      <w:r w:rsidRPr="00486756">
        <w:rPr>
          <w:rFonts w:asciiTheme="minorHAnsi" w:hAnsiTheme="minorHAnsi" w:cstheme="minorHAnsi"/>
        </w:rPr>
        <w:tab/>
      </w:r>
      <w:proofErr w:type="spellStart"/>
      <w:r w:rsidRPr="00486756">
        <w:rPr>
          <w:rFonts w:asciiTheme="minorHAnsi" w:hAnsiTheme="minorHAnsi" w:cstheme="minorHAnsi"/>
        </w:rPr>
        <w:t>deeply</w:t>
      </w:r>
      <w:proofErr w:type="spellEnd"/>
      <w:r w:rsidRPr="00486756">
        <w:rPr>
          <w:rFonts w:asciiTheme="minorHAnsi" w:hAnsiTheme="minorHAnsi" w:cstheme="minorHAnsi"/>
        </w:rPr>
        <w:t xml:space="preserve"> (zutiefst, sehr)</w:t>
      </w:r>
    </w:p>
    <w:sectPr w:rsidR="00A719A6" w:rsidRPr="00486756" w:rsidSect="00486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0"/>
    <w:rsid w:val="00252187"/>
    <w:rsid w:val="004019DC"/>
    <w:rsid w:val="00486756"/>
    <w:rsid w:val="00A459E1"/>
    <w:rsid w:val="00A719A6"/>
    <w:rsid w:val="00B31FB0"/>
    <w:rsid w:val="00C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8DBB3A"/>
  <w15:chartTrackingRefBased/>
  <w15:docId w15:val="{364079A3-0833-4FB7-BC79-C466360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ADVERBS</vt:lpstr>
    </vt:vector>
  </TitlesOfParts>
  <Company>HS 1 Pregarten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ADVERBS</dc:title>
  <dc:subject/>
  <dc:creator>Gaby</dc:creator>
  <cp:keywords/>
  <cp:lastModifiedBy>Thomas Grabner</cp:lastModifiedBy>
  <cp:revision>3</cp:revision>
  <dcterms:created xsi:type="dcterms:W3CDTF">2020-04-01T10:57:00Z</dcterms:created>
  <dcterms:modified xsi:type="dcterms:W3CDTF">2020-04-01T11:00:00Z</dcterms:modified>
</cp:coreProperties>
</file>